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B285D" w:rsidRPr="000D4BE4" w:rsidRDefault="005F300A" w:rsidP="00B22BFD">
      <w:pPr>
        <w:spacing w:line="360" w:lineRule="auto"/>
        <w:jc w:val="center"/>
        <w:rPr>
          <w:rFonts w:ascii="Cambria" w:hAnsi="Cambria" w:cstheme="minorHAnsi"/>
          <w:color w:val="000000"/>
          <w:sz w:val="24"/>
          <w:szCs w:val="24"/>
        </w:rPr>
      </w:pPr>
      <w:r w:rsidRPr="000D4BE4">
        <w:rPr>
          <w:rFonts w:ascii="Cambria" w:hAnsi="Cambria" w:cstheme="minorHAnsi"/>
          <w:color w:val="000000"/>
          <w:sz w:val="24"/>
          <w:szCs w:val="24"/>
        </w:rPr>
        <w:object w:dxaOrig="8866"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67.5pt" o:ole="" o:preferrelative="f">
            <v:imagedata r:id="rId4" o:title=""/>
          </v:shape>
          <o:OLEObject Type="Embed" ProgID="MSPhotoEd.3" ShapeID="_x0000_i1025" DrawAspect="Content" ObjectID="_1643110908" r:id="rId5"/>
        </w:object>
      </w:r>
    </w:p>
    <w:p w:rsidR="003B285D" w:rsidRPr="000D4BE4" w:rsidRDefault="003B285D" w:rsidP="00D524F7">
      <w:pPr>
        <w:jc w:val="center"/>
        <w:rPr>
          <w:rFonts w:ascii="Cambria" w:hAnsi="Cambria" w:cstheme="minorHAnsi"/>
          <w:b/>
          <w:color w:val="000000"/>
          <w:sz w:val="24"/>
          <w:szCs w:val="24"/>
          <w:u w:val="single"/>
        </w:rPr>
      </w:pPr>
      <w:r w:rsidRPr="000D4BE4">
        <w:rPr>
          <w:rFonts w:ascii="Cambria" w:hAnsi="Cambria" w:cstheme="minorHAnsi"/>
          <w:b/>
          <w:color w:val="000000"/>
          <w:sz w:val="24"/>
          <w:szCs w:val="24"/>
          <w:u w:val="single"/>
        </w:rPr>
        <w:t>Δελτίο Τύπου</w:t>
      </w:r>
    </w:p>
    <w:p w:rsidR="003B285D" w:rsidRPr="000D4BE4" w:rsidRDefault="00D26B96" w:rsidP="00D524F7">
      <w:pPr>
        <w:jc w:val="center"/>
        <w:rPr>
          <w:rFonts w:ascii="Cambria" w:hAnsi="Cambria" w:cstheme="minorHAnsi"/>
          <w:b/>
          <w:color w:val="000000"/>
          <w:sz w:val="24"/>
          <w:szCs w:val="24"/>
        </w:rPr>
      </w:pPr>
      <w:r w:rsidRPr="000D4BE4">
        <w:rPr>
          <w:rFonts w:ascii="Cambria" w:hAnsi="Cambria" w:cstheme="minorHAnsi"/>
          <w:b/>
          <w:color w:val="000000"/>
          <w:sz w:val="24"/>
          <w:szCs w:val="24"/>
        </w:rPr>
        <w:t>Συνέδριο</w:t>
      </w:r>
    </w:p>
    <w:p w:rsidR="006F2440" w:rsidRPr="000D4BE4" w:rsidRDefault="006F2440" w:rsidP="006F2440">
      <w:pPr>
        <w:jc w:val="center"/>
        <w:rPr>
          <w:rFonts w:ascii="Cambria" w:hAnsi="Cambria" w:cstheme="minorHAnsi"/>
          <w:b/>
          <w:i/>
          <w:color w:val="000000"/>
          <w:sz w:val="24"/>
          <w:szCs w:val="24"/>
        </w:rPr>
      </w:pPr>
      <w:r w:rsidRPr="000D4BE4">
        <w:rPr>
          <w:rFonts w:ascii="Cambria" w:hAnsi="Cambria" w:cstheme="minorHAnsi"/>
          <w:b/>
          <w:i/>
          <w:color w:val="000000"/>
          <w:sz w:val="24"/>
          <w:szCs w:val="24"/>
        </w:rPr>
        <w:t>Ελληνικός κοινοβουλευτισμός: αφετηρίες, εξέλιξη, προοπτικές</w:t>
      </w:r>
    </w:p>
    <w:p w:rsidR="006F2440" w:rsidRPr="000D4BE4" w:rsidRDefault="00996311" w:rsidP="006F2440">
      <w:pPr>
        <w:jc w:val="center"/>
        <w:rPr>
          <w:rFonts w:ascii="Cambria" w:hAnsi="Cambria" w:cstheme="minorHAnsi"/>
          <w:b/>
          <w:color w:val="000000"/>
          <w:sz w:val="24"/>
          <w:szCs w:val="24"/>
        </w:rPr>
      </w:pPr>
      <w:r w:rsidRPr="000D4BE4">
        <w:rPr>
          <w:rFonts w:ascii="Cambria" w:hAnsi="Cambria" w:cstheme="minorHAnsi"/>
          <w:b/>
          <w:color w:val="000000"/>
          <w:sz w:val="24"/>
          <w:szCs w:val="24"/>
        </w:rPr>
        <w:t xml:space="preserve">Αμφιθέατρο Μουσείου της Ακρόπολης, </w:t>
      </w:r>
      <w:r w:rsidR="006F2440" w:rsidRPr="000D4BE4">
        <w:rPr>
          <w:rFonts w:ascii="Cambria" w:hAnsi="Cambria" w:cstheme="minorHAnsi"/>
          <w:b/>
          <w:color w:val="000000"/>
          <w:sz w:val="24"/>
          <w:szCs w:val="24"/>
        </w:rPr>
        <w:t>20-21 Φεβρουαρίου 2020</w:t>
      </w:r>
      <w:r w:rsidRPr="000D4BE4">
        <w:rPr>
          <w:rFonts w:ascii="Cambria" w:hAnsi="Cambria" w:cstheme="minorHAnsi"/>
          <w:b/>
          <w:color w:val="000000"/>
          <w:sz w:val="24"/>
          <w:szCs w:val="24"/>
        </w:rPr>
        <w:t xml:space="preserve"> </w:t>
      </w:r>
    </w:p>
    <w:p w:rsidR="003B285D" w:rsidRPr="000D4BE4" w:rsidRDefault="003B285D" w:rsidP="00D524F7">
      <w:pPr>
        <w:rPr>
          <w:rFonts w:ascii="Cambria" w:hAnsi="Cambria" w:cstheme="minorHAnsi"/>
          <w:b/>
          <w:sz w:val="24"/>
          <w:szCs w:val="24"/>
        </w:rPr>
      </w:pPr>
    </w:p>
    <w:p w:rsidR="00454F6C" w:rsidRDefault="00C04219" w:rsidP="00B22BFD">
      <w:pPr>
        <w:spacing w:line="360" w:lineRule="auto"/>
        <w:rPr>
          <w:rFonts w:ascii="Cambria" w:hAnsi="Cambria" w:cstheme="minorHAnsi"/>
          <w:sz w:val="24"/>
          <w:szCs w:val="24"/>
        </w:rPr>
      </w:pPr>
      <w:r w:rsidRPr="000D4BE4">
        <w:rPr>
          <w:rFonts w:ascii="Cambria" w:hAnsi="Cambria" w:cstheme="minorHAnsi"/>
          <w:sz w:val="24"/>
          <w:szCs w:val="24"/>
        </w:rPr>
        <w:t>Το Ίδρυμα της Βουλής των Ελλήνων για τον Κοινοβουλευτισμό και τη Δημοκρατία, συνεχίζοντας τον κύκλο συνεδρίων με κεντρικούς άξονες τη δημοκρατία και τους αντιπροσωπευτικούς θεσμούς, διοργανώνει επιστημονικό συνέδριο με θέμα την ιστορία και τη δυναμική πορεία του ελληνικού κοινοβουλευτισμού</w:t>
      </w:r>
      <w:r w:rsidR="00996311" w:rsidRPr="000D4BE4">
        <w:rPr>
          <w:rFonts w:ascii="Cambria" w:hAnsi="Cambria" w:cstheme="minorHAnsi"/>
          <w:sz w:val="24"/>
          <w:szCs w:val="24"/>
        </w:rPr>
        <w:t xml:space="preserve"> που θα πραγματοποιηθεί στις 20 και 21 Φεβρουαρίου στο </w:t>
      </w:r>
      <w:r w:rsidR="006F4557" w:rsidRPr="000D4BE4">
        <w:rPr>
          <w:rFonts w:ascii="Cambria" w:hAnsi="Cambria" w:cstheme="minorHAnsi"/>
          <w:sz w:val="24"/>
          <w:szCs w:val="24"/>
        </w:rPr>
        <w:t>Αμφιθέατρο του Μουσείου της Ακρόπολης.</w:t>
      </w:r>
    </w:p>
    <w:p w:rsidR="003906BF" w:rsidRDefault="00C04219" w:rsidP="00B22BFD">
      <w:pPr>
        <w:spacing w:line="360" w:lineRule="auto"/>
        <w:rPr>
          <w:rFonts w:ascii="Cambria" w:hAnsi="Cambria" w:cstheme="minorHAnsi"/>
          <w:sz w:val="24"/>
          <w:szCs w:val="24"/>
        </w:rPr>
      </w:pPr>
      <w:r w:rsidRPr="000D4BE4">
        <w:rPr>
          <w:rFonts w:ascii="Cambria" w:hAnsi="Cambria" w:cstheme="minorHAnsi"/>
          <w:sz w:val="24"/>
          <w:szCs w:val="24"/>
        </w:rPr>
        <w:t xml:space="preserve">Τα τελευταία χρόνια, όπως αναδεικνύει η πλούσια και διεπιστημονική παραγωγή έργων και ερευνών </w:t>
      </w:r>
      <w:r w:rsidR="00B20C4C">
        <w:rPr>
          <w:rFonts w:ascii="Cambria" w:hAnsi="Cambria" w:cstheme="minorHAnsi"/>
          <w:sz w:val="24"/>
          <w:szCs w:val="24"/>
        </w:rPr>
        <w:t>σε</w:t>
      </w:r>
      <w:r w:rsidRPr="000D4BE4">
        <w:rPr>
          <w:rFonts w:ascii="Cambria" w:hAnsi="Cambria" w:cstheme="minorHAnsi"/>
          <w:sz w:val="24"/>
          <w:szCs w:val="24"/>
        </w:rPr>
        <w:t xml:space="preserve"> </w:t>
      </w:r>
      <w:r w:rsidR="002B4C15" w:rsidRPr="000D4BE4">
        <w:rPr>
          <w:rFonts w:ascii="Cambria" w:hAnsi="Cambria" w:cstheme="minorHAnsi"/>
          <w:sz w:val="24"/>
          <w:szCs w:val="24"/>
        </w:rPr>
        <w:t>διαφορετικά επιστημονικά πεδία</w:t>
      </w:r>
      <w:r w:rsidR="003D3D07">
        <w:rPr>
          <w:rFonts w:ascii="Cambria" w:hAnsi="Cambria" w:cstheme="minorHAnsi"/>
          <w:sz w:val="24"/>
          <w:szCs w:val="24"/>
        </w:rPr>
        <w:t xml:space="preserve">, η διαμόρφωση και εξέλιξη του ελληνικού κοινοβουλευτισμού, </w:t>
      </w:r>
      <w:r w:rsidR="003D3D07" w:rsidRPr="000D4BE4">
        <w:rPr>
          <w:rFonts w:ascii="Cambria" w:hAnsi="Cambria" w:cstheme="minorHAnsi"/>
          <w:sz w:val="24"/>
          <w:szCs w:val="24"/>
        </w:rPr>
        <w:t>που χαρακτηρίζεται από συνέχειες, ασυνέχειες, τομές, ρήγματα και ανατροπές</w:t>
      </w:r>
      <w:r w:rsidR="003D3D07">
        <w:rPr>
          <w:rFonts w:ascii="Cambria" w:hAnsi="Cambria" w:cstheme="minorHAnsi"/>
          <w:sz w:val="24"/>
          <w:szCs w:val="24"/>
        </w:rPr>
        <w:t xml:space="preserve">, προσεγγίζεται με νέα </w:t>
      </w:r>
      <w:r w:rsidR="003D3D07" w:rsidRPr="000D4BE4">
        <w:rPr>
          <w:rFonts w:ascii="Cambria" w:hAnsi="Cambria" w:cstheme="minorHAnsi"/>
          <w:sz w:val="24"/>
          <w:szCs w:val="24"/>
        </w:rPr>
        <w:t>ερμηνευτι</w:t>
      </w:r>
      <w:r w:rsidR="003D3D07">
        <w:rPr>
          <w:rFonts w:ascii="Cambria" w:hAnsi="Cambria" w:cstheme="minorHAnsi"/>
          <w:sz w:val="24"/>
          <w:szCs w:val="24"/>
        </w:rPr>
        <w:t>κά σχήματα</w:t>
      </w:r>
      <w:r w:rsidR="003D3D07" w:rsidRPr="000D4BE4">
        <w:rPr>
          <w:rFonts w:ascii="Cambria" w:hAnsi="Cambria" w:cstheme="minorHAnsi"/>
          <w:sz w:val="24"/>
          <w:szCs w:val="24"/>
        </w:rPr>
        <w:t xml:space="preserve"> </w:t>
      </w:r>
      <w:r w:rsidR="003D3D07">
        <w:rPr>
          <w:rFonts w:ascii="Cambria" w:hAnsi="Cambria" w:cstheme="minorHAnsi"/>
          <w:sz w:val="24"/>
          <w:szCs w:val="24"/>
        </w:rPr>
        <w:t xml:space="preserve">και </w:t>
      </w:r>
      <w:r w:rsidR="00B16CF1" w:rsidRPr="000D4BE4">
        <w:rPr>
          <w:rFonts w:ascii="Cambria" w:hAnsi="Cambria" w:cstheme="minorHAnsi"/>
          <w:sz w:val="24"/>
          <w:szCs w:val="24"/>
        </w:rPr>
        <w:t>σύγχρονα μεθοδολογικ</w:t>
      </w:r>
      <w:r w:rsidR="003D3D07">
        <w:rPr>
          <w:rFonts w:ascii="Cambria" w:hAnsi="Cambria" w:cstheme="minorHAnsi"/>
          <w:sz w:val="24"/>
          <w:szCs w:val="24"/>
        </w:rPr>
        <w:t>ά εργαλεία.</w:t>
      </w:r>
      <w:r w:rsidR="009D4097" w:rsidRPr="000D4BE4">
        <w:rPr>
          <w:rFonts w:ascii="Cambria" w:hAnsi="Cambria" w:cstheme="minorHAnsi"/>
          <w:sz w:val="24"/>
          <w:szCs w:val="24"/>
        </w:rPr>
        <w:t xml:space="preserve"> </w:t>
      </w:r>
    </w:p>
    <w:p w:rsidR="00454F6C" w:rsidRDefault="003906BF" w:rsidP="00B22BFD">
      <w:pPr>
        <w:spacing w:line="360" w:lineRule="auto"/>
        <w:rPr>
          <w:rFonts w:ascii="Cambria" w:hAnsi="Cambria" w:cstheme="minorHAnsi"/>
          <w:sz w:val="24"/>
          <w:szCs w:val="24"/>
        </w:rPr>
      </w:pPr>
      <w:r>
        <w:rPr>
          <w:rFonts w:ascii="Cambria" w:hAnsi="Cambria" w:cstheme="minorHAnsi"/>
          <w:sz w:val="24"/>
          <w:szCs w:val="24"/>
        </w:rPr>
        <w:t>Η σχετικά πρώιμη εισαγωγή του κοινοβουλευτισμού στην Ελλάδα</w:t>
      </w:r>
      <w:r w:rsidR="003316E9">
        <w:rPr>
          <w:rFonts w:ascii="Cambria" w:hAnsi="Cambria" w:cstheme="minorHAnsi"/>
          <w:sz w:val="24"/>
          <w:szCs w:val="24"/>
        </w:rPr>
        <w:t xml:space="preserve">, η λειτουργία των εκλογών, η καθιέρωση της αρχής της δεδηλωμένης, η αντιπροσώπευση των επιμέρους κοινωνικών δυνάμεων και πολιτικών τάσεων, τα </w:t>
      </w:r>
      <w:r w:rsidR="00454F6C">
        <w:rPr>
          <w:rFonts w:ascii="Cambria" w:hAnsi="Cambria" w:cstheme="minorHAnsi"/>
          <w:sz w:val="24"/>
          <w:szCs w:val="24"/>
        </w:rPr>
        <w:t xml:space="preserve">μεγάλα </w:t>
      </w:r>
      <w:r w:rsidR="003316E9">
        <w:rPr>
          <w:rFonts w:ascii="Cambria" w:hAnsi="Cambria" w:cstheme="minorHAnsi"/>
          <w:sz w:val="24"/>
          <w:szCs w:val="24"/>
        </w:rPr>
        <w:t xml:space="preserve">γεωπολιτικά ζητήματα και </w:t>
      </w:r>
      <w:r w:rsidR="00454F6C">
        <w:rPr>
          <w:rFonts w:ascii="Cambria" w:hAnsi="Cambria" w:cstheme="minorHAnsi"/>
          <w:sz w:val="24"/>
          <w:szCs w:val="24"/>
        </w:rPr>
        <w:t>ο αντίκτυπος των οικονομικών κρίσεων</w:t>
      </w:r>
      <w:r w:rsidR="003316E9">
        <w:rPr>
          <w:rFonts w:ascii="Cambria" w:hAnsi="Cambria" w:cstheme="minorHAnsi"/>
          <w:sz w:val="24"/>
          <w:szCs w:val="24"/>
        </w:rPr>
        <w:t xml:space="preserve"> </w:t>
      </w:r>
      <w:r w:rsidR="00454F6C">
        <w:rPr>
          <w:rFonts w:ascii="Cambria" w:hAnsi="Cambria" w:cstheme="minorHAnsi"/>
          <w:sz w:val="24"/>
          <w:szCs w:val="24"/>
        </w:rPr>
        <w:t>σ</w:t>
      </w:r>
      <w:r w:rsidR="003316E9">
        <w:rPr>
          <w:rFonts w:ascii="Cambria" w:hAnsi="Cambria" w:cstheme="minorHAnsi"/>
          <w:sz w:val="24"/>
          <w:szCs w:val="24"/>
        </w:rPr>
        <w:t xml:space="preserve">την εθνική πολιτική ζωή, η εξέλιξη του συνταγματικού δικαίου, ο ρόλος των κομμάτων και των χαρισματικών </w:t>
      </w:r>
      <w:r w:rsidR="00454F6C">
        <w:rPr>
          <w:rFonts w:ascii="Cambria" w:hAnsi="Cambria" w:cstheme="minorHAnsi"/>
          <w:sz w:val="24"/>
          <w:szCs w:val="24"/>
        </w:rPr>
        <w:t>ηγετών</w:t>
      </w:r>
      <w:r w:rsidR="003316E9">
        <w:rPr>
          <w:rFonts w:ascii="Cambria" w:hAnsi="Cambria" w:cstheme="minorHAnsi"/>
          <w:sz w:val="24"/>
          <w:szCs w:val="24"/>
        </w:rPr>
        <w:t>, οι πελατειακές σχέσεις</w:t>
      </w:r>
      <w:r w:rsidR="00454F6C">
        <w:rPr>
          <w:rFonts w:ascii="Cambria" w:hAnsi="Cambria" w:cstheme="minorHAnsi"/>
          <w:sz w:val="24"/>
          <w:szCs w:val="24"/>
        </w:rPr>
        <w:t xml:space="preserve">, οι παρεμβάσεις του Στέμματος και το πολιτειακό ζήτημα, τα στρατιωτικά κινήματα, οι δικτατορικές εκτροπές και τα αντικοινοβουλευτικά ρεύματα, τέλος η αυξανόμενη βαρύτητα της κοινής γνώμης και η </w:t>
      </w:r>
      <w:proofErr w:type="spellStart"/>
      <w:r w:rsidR="00454F6C">
        <w:rPr>
          <w:rFonts w:ascii="Cambria" w:hAnsi="Cambria" w:cstheme="minorHAnsi"/>
          <w:sz w:val="24"/>
          <w:szCs w:val="24"/>
        </w:rPr>
        <w:t>έμφυλη</w:t>
      </w:r>
      <w:proofErr w:type="spellEnd"/>
      <w:r w:rsidR="00454F6C">
        <w:rPr>
          <w:rFonts w:ascii="Cambria" w:hAnsi="Cambria" w:cstheme="minorHAnsi"/>
          <w:sz w:val="24"/>
          <w:szCs w:val="24"/>
        </w:rPr>
        <w:t xml:space="preserve"> διάσταση της αντιπροσώπευσης είναι μερικά </w:t>
      </w:r>
      <w:r w:rsidR="00203186">
        <w:rPr>
          <w:rFonts w:ascii="Cambria" w:hAnsi="Cambria" w:cstheme="minorHAnsi"/>
          <w:sz w:val="24"/>
          <w:szCs w:val="24"/>
        </w:rPr>
        <w:t>α</w:t>
      </w:r>
      <w:r w:rsidR="00454F6C">
        <w:rPr>
          <w:rFonts w:ascii="Cambria" w:hAnsi="Cambria" w:cstheme="minorHAnsi"/>
          <w:sz w:val="24"/>
          <w:szCs w:val="24"/>
        </w:rPr>
        <w:t xml:space="preserve">πό τα θέματα που θα συζητηθούν </w:t>
      </w:r>
      <w:r w:rsidR="00203186">
        <w:rPr>
          <w:rFonts w:ascii="Cambria" w:hAnsi="Cambria" w:cstheme="minorHAnsi"/>
          <w:sz w:val="24"/>
          <w:szCs w:val="24"/>
        </w:rPr>
        <w:t>κατά τη διάρκεια του συνεδρίου.</w:t>
      </w:r>
    </w:p>
    <w:p w:rsidR="006F4557" w:rsidRPr="000D4BE4" w:rsidRDefault="003314C1" w:rsidP="00B22BFD">
      <w:pPr>
        <w:spacing w:line="360" w:lineRule="auto"/>
        <w:rPr>
          <w:rFonts w:ascii="Cambria" w:hAnsi="Cambria" w:cstheme="minorHAnsi"/>
          <w:sz w:val="24"/>
          <w:szCs w:val="24"/>
        </w:rPr>
      </w:pPr>
      <w:r w:rsidRPr="000D4BE4">
        <w:rPr>
          <w:rFonts w:ascii="Cambria" w:hAnsi="Cambria" w:cstheme="minorHAnsi"/>
          <w:sz w:val="24"/>
          <w:szCs w:val="24"/>
        </w:rPr>
        <w:t xml:space="preserve">Αξιοποιώντας </w:t>
      </w:r>
      <w:r w:rsidR="003D3D07">
        <w:rPr>
          <w:rFonts w:ascii="Cambria" w:hAnsi="Cambria" w:cstheme="minorHAnsi"/>
          <w:sz w:val="24"/>
          <w:szCs w:val="24"/>
        </w:rPr>
        <w:t>τις</w:t>
      </w:r>
      <w:r w:rsidR="00B16CF1">
        <w:rPr>
          <w:rFonts w:ascii="Cambria" w:hAnsi="Cambria" w:cstheme="minorHAnsi"/>
          <w:sz w:val="24"/>
          <w:szCs w:val="24"/>
        </w:rPr>
        <w:t xml:space="preserve"> </w:t>
      </w:r>
      <w:r w:rsidR="003D3D07">
        <w:rPr>
          <w:rFonts w:ascii="Cambria" w:hAnsi="Cambria" w:cstheme="minorHAnsi"/>
          <w:sz w:val="24"/>
          <w:szCs w:val="24"/>
        </w:rPr>
        <w:t>σύγχρονες</w:t>
      </w:r>
      <w:r w:rsidRPr="000D4BE4">
        <w:rPr>
          <w:rFonts w:ascii="Cambria" w:hAnsi="Cambria" w:cstheme="minorHAnsi"/>
          <w:sz w:val="24"/>
          <w:szCs w:val="24"/>
        </w:rPr>
        <w:t xml:space="preserve"> επιστημονικ</w:t>
      </w:r>
      <w:r w:rsidR="003D3D07">
        <w:rPr>
          <w:rFonts w:ascii="Cambria" w:hAnsi="Cambria" w:cstheme="minorHAnsi"/>
          <w:sz w:val="24"/>
          <w:szCs w:val="24"/>
        </w:rPr>
        <w:t>ές</w:t>
      </w:r>
      <w:r w:rsidRPr="000D4BE4">
        <w:rPr>
          <w:rFonts w:ascii="Cambria" w:hAnsi="Cambria" w:cstheme="minorHAnsi"/>
          <w:sz w:val="24"/>
          <w:szCs w:val="24"/>
        </w:rPr>
        <w:t xml:space="preserve"> προσεγγίσε</w:t>
      </w:r>
      <w:r w:rsidR="003D3D07">
        <w:rPr>
          <w:rFonts w:ascii="Cambria" w:hAnsi="Cambria" w:cstheme="minorHAnsi"/>
          <w:sz w:val="24"/>
          <w:szCs w:val="24"/>
        </w:rPr>
        <w:t>ις</w:t>
      </w:r>
      <w:r w:rsidR="00B16CF1">
        <w:rPr>
          <w:rFonts w:ascii="Cambria" w:hAnsi="Cambria" w:cstheme="minorHAnsi"/>
          <w:sz w:val="24"/>
          <w:szCs w:val="24"/>
        </w:rPr>
        <w:t xml:space="preserve"> </w:t>
      </w:r>
      <w:r w:rsidRPr="000D4BE4">
        <w:rPr>
          <w:rFonts w:ascii="Cambria" w:hAnsi="Cambria" w:cstheme="minorHAnsi"/>
          <w:sz w:val="24"/>
          <w:szCs w:val="24"/>
        </w:rPr>
        <w:t xml:space="preserve">και εντάσσοντας το ελληνικό παράδειγμα στο ευρύτερο ευρωπαϊκό/διεθνές πλαίσιο, </w:t>
      </w:r>
      <w:r w:rsidR="00B22BFD" w:rsidRPr="000D4BE4">
        <w:rPr>
          <w:rFonts w:ascii="Cambria" w:hAnsi="Cambria" w:cstheme="minorHAnsi"/>
          <w:sz w:val="24"/>
          <w:szCs w:val="24"/>
        </w:rPr>
        <w:t>τ</w:t>
      </w:r>
      <w:r w:rsidR="006F4557" w:rsidRPr="000D4BE4">
        <w:rPr>
          <w:rFonts w:ascii="Cambria" w:hAnsi="Cambria" w:cstheme="minorHAnsi"/>
          <w:sz w:val="24"/>
          <w:szCs w:val="24"/>
        </w:rPr>
        <w:t xml:space="preserve">ο συνέδριο </w:t>
      </w:r>
      <w:r w:rsidR="00B22BFD" w:rsidRPr="000D4BE4">
        <w:rPr>
          <w:rFonts w:ascii="Cambria" w:hAnsi="Cambria" w:cstheme="minorHAnsi"/>
          <w:b/>
          <w:i/>
          <w:sz w:val="24"/>
          <w:szCs w:val="24"/>
        </w:rPr>
        <w:t>Ελληνικός κοινοβουλευτισμός: αφετηρίες, εξέλιξη, προοπτικές</w:t>
      </w:r>
      <w:r w:rsidRPr="000D4BE4">
        <w:rPr>
          <w:rFonts w:ascii="Cambria" w:hAnsi="Cambria" w:cstheme="minorHAnsi"/>
          <w:sz w:val="24"/>
          <w:szCs w:val="24"/>
        </w:rPr>
        <w:t xml:space="preserve"> </w:t>
      </w:r>
      <w:r w:rsidR="006F4557" w:rsidRPr="000D4BE4">
        <w:rPr>
          <w:rFonts w:ascii="Cambria" w:hAnsi="Cambria" w:cstheme="minorHAnsi"/>
          <w:sz w:val="24"/>
          <w:szCs w:val="24"/>
        </w:rPr>
        <w:t xml:space="preserve">φιλοδοξεί να </w:t>
      </w:r>
      <w:r w:rsidR="003D3D07">
        <w:rPr>
          <w:rFonts w:ascii="Cambria" w:hAnsi="Cambria" w:cstheme="minorHAnsi"/>
          <w:sz w:val="24"/>
          <w:szCs w:val="24"/>
        </w:rPr>
        <w:lastRenderedPageBreak/>
        <w:t xml:space="preserve">εμπλουτίσει με νέα στοιχεία τον </w:t>
      </w:r>
      <w:r w:rsidR="006F4557" w:rsidRPr="000D4BE4">
        <w:rPr>
          <w:rFonts w:ascii="Cambria" w:hAnsi="Cambria" w:cstheme="minorHAnsi"/>
          <w:sz w:val="24"/>
          <w:szCs w:val="24"/>
        </w:rPr>
        <w:t xml:space="preserve">διεπιστημονικό διάλογο, </w:t>
      </w:r>
      <w:r w:rsidR="003D3D07">
        <w:rPr>
          <w:rFonts w:ascii="Cambria" w:hAnsi="Cambria" w:cstheme="minorHAnsi"/>
          <w:sz w:val="24"/>
          <w:szCs w:val="24"/>
        </w:rPr>
        <w:t>συμβάλλοντας</w:t>
      </w:r>
      <w:r w:rsidR="006F4557" w:rsidRPr="000D4BE4">
        <w:rPr>
          <w:rFonts w:ascii="Cambria" w:hAnsi="Cambria" w:cstheme="minorHAnsi"/>
          <w:sz w:val="24"/>
          <w:szCs w:val="24"/>
        </w:rPr>
        <w:t xml:space="preserve"> στην ανάδειξη της αξίας της δημοκρατίας, των ατομικών και πολιτικών ελευθεριών, του αντιπροσωπευτικού συστήματος</w:t>
      </w:r>
      <w:r w:rsidR="00B22BFD" w:rsidRPr="000D4BE4">
        <w:rPr>
          <w:rFonts w:ascii="Cambria" w:hAnsi="Cambria" w:cstheme="minorHAnsi"/>
          <w:sz w:val="24"/>
          <w:szCs w:val="24"/>
        </w:rPr>
        <w:t xml:space="preserve"> και</w:t>
      </w:r>
      <w:r w:rsidR="006F4557" w:rsidRPr="000D4BE4">
        <w:rPr>
          <w:rFonts w:ascii="Cambria" w:hAnsi="Cambria" w:cstheme="minorHAnsi"/>
          <w:sz w:val="24"/>
          <w:szCs w:val="24"/>
        </w:rPr>
        <w:t xml:space="preserve"> της κουλτούρας της συμμετοχής. </w:t>
      </w:r>
    </w:p>
    <w:p w:rsidR="00203186" w:rsidRDefault="00C04219" w:rsidP="00203186">
      <w:pPr>
        <w:spacing w:line="360" w:lineRule="auto"/>
        <w:rPr>
          <w:rFonts w:ascii="Cambria" w:hAnsi="Cambria" w:cstheme="minorHAnsi"/>
          <w:b/>
          <w:sz w:val="24"/>
          <w:szCs w:val="24"/>
        </w:rPr>
      </w:pPr>
      <w:r w:rsidRPr="000D4BE4">
        <w:rPr>
          <w:rFonts w:ascii="Cambria" w:hAnsi="Cambria" w:cstheme="minorHAnsi"/>
          <w:b/>
          <w:sz w:val="24"/>
          <w:szCs w:val="24"/>
        </w:rPr>
        <w:t>Επιστημονική Επιτροπή</w:t>
      </w:r>
      <w:r w:rsidRPr="000D4BE4">
        <w:rPr>
          <w:rFonts w:ascii="Cambria" w:hAnsi="Cambria" w:cstheme="minorHAnsi"/>
          <w:sz w:val="24"/>
          <w:szCs w:val="24"/>
        </w:rPr>
        <w:t xml:space="preserve"> </w:t>
      </w:r>
      <w:r w:rsidRPr="000D4BE4">
        <w:rPr>
          <w:rFonts w:ascii="Cambria" w:hAnsi="Cambria" w:cstheme="minorHAnsi"/>
          <w:b/>
          <w:sz w:val="24"/>
          <w:szCs w:val="24"/>
        </w:rPr>
        <w:t>του συνεδρίου</w:t>
      </w:r>
      <w:r w:rsidR="000B4802" w:rsidRPr="000D4BE4">
        <w:rPr>
          <w:rFonts w:ascii="Cambria" w:hAnsi="Cambria" w:cstheme="minorHAnsi"/>
          <w:sz w:val="24"/>
          <w:szCs w:val="24"/>
        </w:rPr>
        <w:br/>
      </w:r>
      <w:r w:rsidRPr="000D4BE4">
        <w:rPr>
          <w:rFonts w:ascii="Cambria" w:hAnsi="Cambria" w:cstheme="minorHAnsi"/>
          <w:b/>
          <w:sz w:val="24"/>
          <w:szCs w:val="24"/>
        </w:rPr>
        <w:t xml:space="preserve">Βαγγέλης </w:t>
      </w:r>
      <w:proofErr w:type="spellStart"/>
      <w:r w:rsidRPr="000D4BE4">
        <w:rPr>
          <w:rFonts w:ascii="Cambria" w:hAnsi="Cambria" w:cstheme="minorHAnsi"/>
          <w:b/>
          <w:sz w:val="24"/>
          <w:szCs w:val="24"/>
        </w:rPr>
        <w:t>Καραμανωλάκης</w:t>
      </w:r>
      <w:proofErr w:type="spellEnd"/>
      <w:r w:rsidRPr="000D4BE4">
        <w:rPr>
          <w:rFonts w:ascii="Cambria" w:hAnsi="Cambria" w:cstheme="minorHAnsi"/>
          <w:sz w:val="24"/>
          <w:szCs w:val="24"/>
        </w:rPr>
        <w:t xml:space="preserve">, </w:t>
      </w:r>
      <w:r w:rsidR="00B20C4C">
        <w:rPr>
          <w:rFonts w:ascii="Cambria" w:hAnsi="Cambria" w:cstheme="minorHAnsi"/>
          <w:sz w:val="24"/>
          <w:szCs w:val="24"/>
        </w:rPr>
        <w:t>α</w:t>
      </w:r>
      <w:r w:rsidRPr="000D4BE4">
        <w:rPr>
          <w:rFonts w:ascii="Cambria" w:hAnsi="Cambria" w:cstheme="minorHAnsi"/>
          <w:sz w:val="24"/>
          <w:szCs w:val="24"/>
        </w:rPr>
        <w:t xml:space="preserve">ναπληρωτής </w:t>
      </w:r>
      <w:r w:rsidR="0003378F" w:rsidRPr="000D4BE4">
        <w:rPr>
          <w:rFonts w:ascii="Cambria" w:hAnsi="Cambria" w:cstheme="minorHAnsi"/>
          <w:sz w:val="24"/>
          <w:szCs w:val="24"/>
        </w:rPr>
        <w:t>κ</w:t>
      </w:r>
      <w:r w:rsidRPr="000D4BE4">
        <w:rPr>
          <w:rFonts w:ascii="Cambria" w:hAnsi="Cambria" w:cstheme="minorHAnsi"/>
          <w:sz w:val="24"/>
          <w:szCs w:val="24"/>
        </w:rPr>
        <w:t>αθηγητής, Εθνικό και Καποδιστριακό Πανεπιστήμιο Αθηνών, μέλος της Επιστημονικής Επιτροπής του Ιδρύματος της Βουλής των Ελλήνων</w:t>
      </w:r>
      <w:r w:rsidR="006F4557" w:rsidRPr="000D4BE4">
        <w:rPr>
          <w:rFonts w:ascii="Cambria" w:hAnsi="Cambria" w:cstheme="minorHAnsi"/>
          <w:sz w:val="24"/>
          <w:szCs w:val="24"/>
        </w:rPr>
        <w:t>.</w:t>
      </w:r>
      <w:r w:rsidRPr="000D4BE4">
        <w:rPr>
          <w:rFonts w:ascii="Cambria" w:hAnsi="Cambria" w:cstheme="minorHAnsi"/>
          <w:sz w:val="24"/>
          <w:szCs w:val="24"/>
        </w:rPr>
        <w:t xml:space="preserve"> </w:t>
      </w:r>
      <w:r w:rsidRPr="000D4BE4">
        <w:rPr>
          <w:rFonts w:ascii="Cambria" w:hAnsi="Cambria" w:cstheme="minorHAnsi"/>
          <w:sz w:val="24"/>
          <w:szCs w:val="24"/>
        </w:rPr>
        <w:br/>
      </w:r>
      <w:r w:rsidRPr="000D4BE4">
        <w:rPr>
          <w:rFonts w:ascii="Cambria" w:hAnsi="Cambria" w:cstheme="minorHAnsi"/>
          <w:b/>
          <w:sz w:val="24"/>
          <w:szCs w:val="24"/>
        </w:rPr>
        <w:t xml:space="preserve">Χρήστος </w:t>
      </w:r>
      <w:proofErr w:type="spellStart"/>
      <w:r w:rsidRPr="000D4BE4">
        <w:rPr>
          <w:rFonts w:ascii="Cambria" w:hAnsi="Cambria" w:cstheme="minorHAnsi"/>
          <w:b/>
          <w:sz w:val="24"/>
          <w:szCs w:val="24"/>
        </w:rPr>
        <w:t>Λυρι</w:t>
      </w:r>
      <w:r w:rsidR="000B4802" w:rsidRPr="000D4BE4">
        <w:rPr>
          <w:rFonts w:ascii="Cambria" w:hAnsi="Cambria" w:cstheme="minorHAnsi"/>
          <w:b/>
          <w:sz w:val="24"/>
          <w:szCs w:val="24"/>
        </w:rPr>
        <w:t>ν</w:t>
      </w:r>
      <w:r w:rsidRPr="000D4BE4">
        <w:rPr>
          <w:rFonts w:ascii="Cambria" w:hAnsi="Cambria" w:cstheme="minorHAnsi"/>
          <w:b/>
          <w:sz w:val="24"/>
          <w:szCs w:val="24"/>
        </w:rPr>
        <w:t>τζής</w:t>
      </w:r>
      <w:proofErr w:type="spellEnd"/>
      <w:r w:rsidRPr="000D4BE4">
        <w:rPr>
          <w:rFonts w:ascii="Cambria" w:hAnsi="Cambria" w:cstheme="minorHAnsi"/>
          <w:sz w:val="24"/>
          <w:szCs w:val="24"/>
        </w:rPr>
        <w:t xml:space="preserve">, </w:t>
      </w:r>
      <w:r w:rsidR="00B20C4C">
        <w:rPr>
          <w:rFonts w:ascii="Cambria" w:hAnsi="Cambria" w:cstheme="minorHAnsi"/>
          <w:sz w:val="24"/>
          <w:szCs w:val="24"/>
        </w:rPr>
        <w:t>κ</w:t>
      </w:r>
      <w:r w:rsidRPr="000D4BE4">
        <w:rPr>
          <w:rFonts w:ascii="Cambria" w:hAnsi="Cambria" w:cstheme="minorHAnsi"/>
          <w:sz w:val="24"/>
          <w:szCs w:val="24"/>
        </w:rPr>
        <w:t xml:space="preserve">αθηγητής, Εθνικό και Καποδιστριακό Πανεπιστήμιο Αθηνών, μέλος της Επιστημονικής Επιτροπής του Ιδρύματος </w:t>
      </w:r>
      <w:r w:rsidR="006F4557" w:rsidRPr="000D4BE4">
        <w:rPr>
          <w:rFonts w:ascii="Cambria" w:hAnsi="Cambria" w:cstheme="minorHAnsi"/>
          <w:sz w:val="24"/>
          <w:szCs w:val="24"/>
        </w:rPr>
        <w:t xml:space="preserve">της Βουλής των Ελλήνων. </w:t>
      </w:r>
      <w:r w:rsidRPr="000D4BE4">
        <w:rPr>
          <w:rFonts w:ascii="Cambria" w:hAnsi="Cambria" w:cstheme="minorHAnsi"/>
          <w:sz w:val="24"/>
          <w:szCs w:val="24"/>
        </w:rPr>
        <w:br/>
      </w:r>
      <w:r w:rsidRPr="000D4BE4">
        <w:rPr>
          <w:rFonts w:ascii="Cambria" w:hAnsi="Cambria" w:cstheme="minorHAnsi"/>
          <w:b/>
          <w:sz w:val="24"/>
          <w:szCs w:val="24"/>
        </w:rPr>
        <w:t>Νίκη Μαρωνίτη</w:t>
      </w:r>
      <w:r w:rsidRPr="000D4BE4">
        <w:rPr>
          <w:rFonts w:ascii="Cambria" w:hAnsi="Cambria" w:cstheme="minorHAnsi"/>
          <w:sz w:val="24"/>
          <w:szCs w:val="24"/>
        </w:rPr>
        <w:t xml:space="preserve">, </w:t>
      </w:r>
      <w:r w:rsidR="00B20C4C">
        <w:rPr>
          <w:rFonts w:ascii="Cambria" w:hAnsi="Cambria" w:cstheme="minorHAnsi"/>
          <w:sz w:val="24"/>
          <w:szCs w:val="24"/>
        </w:rPr>
        <w:t>γ</w:t>
      </w:r>
      <w:r w:rsidRPr="000D4BE4">
        <w:rPr>
          <w:rFonts w:ascii="Cambria" w:hAnsi="Cambria" w:cstheme="minorHAnsi"/>
          <w:sz w:val="24"/>
          <w:szCs w:val="24"/>
        </w:rPr>
        <w:t xml:space="preserve">ενική </w:t>
      </w:r>
      <w:r w:rsidR="0003378F" w:rsidRPr="000D4BE4">
        <w:rPr>
          <w:rFonts w:ascii="Cambria" w:hAnsi="Cambria" w:cstheme="minorHAnsi"/>
          <w:sz w:val="24"/>
          <w:szCs w:val="24"/>
        </w:rPr>
        <w:t>γ</w:t>
      </w:r>
      <w:r w:rsidRPr="000D4BE4">
        <w:rPr>
          <w:rFonts w:ascii="Cambria" w:hAnsi="Cambria" w:cstheme="minorHAnsi"/>
          <w:sz w:val="24"/>
          <w:szCs w:val="24"/>
        </w:rPr>
        <w:t xml:space="preserve">ραμματέας του Ιδρύματος της Βουλής των Ελλήνων, αναπληρώτρια καθηγήτρια, </w:t>
      </w:r>
      <w:proofErr w:type="spellStart"/>
      <w:r w:rsidRPr="000D4BE4">
        <w:rPr>
          <w:rFonts w:ascii="Cambria" w:hAnsi="Cambria" w:cstheme="minorHAnsi"/>
          <w:sz w:val="24"/>
          <w:szCs w:val="24"/>
        </w:rPr>
        <w:t>Πάντειο</w:t>
      </w:r>
      <w:proofErr w:type="spellEnd"/>
      <w:r w:rsidRPr="000D4BE4">
        <w:rPr>
          <w:rFonts w:ascii="Cambria" w:hAnsi="Cambria" w:cstheme="minorHAnsi"/>
          <w:sz w:val="24"/>
          <w:szCs w:val="24"/>
        </w:rPr>
        <w:t xml:space="preserve"> Πανεπιστήμιο</w:t>
      </w:r>
      <w:r w:rsidR="006F4557" w:rsidRPr="000D4BE4">
        <w:rPr>
          <w:rFonts w:ascii="Cambria" w:hAnsi="Cambria" w:cstheme="minorHAnsi"/>
          <w:sz w:val="24"/>
          <w:szCs w:val="24"/>
        </w:rPr>
        <w:t>.</w:t>
      </w:r>
      <w:r w:rsidRPr="000D4BE4">
        <w:rPr>
          <w:rFonts w:ascii="Cambria" w:hAnsi="Cambria" w:cstheme="minorHAnsi"/>
          <w:sz w:val="24"/>
          <w:szCs w:val="24"/>
        </w:rPr>
        <w:t xml:space="preserve"> </w:t>
      </w:r>
      <w:r w:rsidRPr="000D4BE4">
        <w:rPr>
          <w:rFonts w:ascii="Cambria" w:hAnsi="Cambria" w:cstheme="minorHAnsi"/>
          <w:sz w:val="24"/>
          <w:szCs w:val="24"/>
        </w:rPr>
        <w:br/>
      </w:r>
      <w:r w:rsidRPr="000D4BE4">
        <w:rPr>
          <w:rFonts w:ascii="Cambria" w:hAnsi="Cambria" w:cstheme="minorHAnsi"/>
          <w:b/>
          <w:sz w:val="24"/>
          <w:szCs w:val="24"/>
        </w:rPr>
        <w:t>Ηλίας Νικολακόπουλος</w:t>
      </w:r>
      <w:r w:rsidRPr="000D4BE4">
        <w:rPr>
          <w:rFonts w:ascii="Cambria" w:hAnsi="Cambria" w:cstheme="minorHAnsi"/>
          <w:sz w:val="24"/>
          <w:szCs w:val="24"/>
        </w:rPr>
        <w:t xml:space="preserve">, </w:t>
      </w:r>
      <w:r w:rsidR="00B20C4C">
        <w:rPr>
          <w:rFonts w:ascii="Cambria" w:hAnsi="Cambria" w:cstheme="minorHAnsi"/>
          <w:sz w:val="24"/>
          <w:szCs w:val="24"/>
        </w:rPr>
        <w:t>ο</w:t>
      </w:r>
      <w:r w:rsidRPr="000D4BE4">
        <w:rPr>
          <w:rFonts w:ascii="Cambria" w:hAnsi="Cambria" w:cstheme="minorHAnsi"/>
          <w:sz w:val="24"/>
          <w:szCs w:val="24"/>
        </w:rPr>
        <w:t>μότιμος καθηγητής, Εθνικό και Καποδιστριακό Πανεπιστήμιο Αθηνών</w:t>
      </w:r>
      <w:r w:rsidR="006F4557" w:rsidRPr="000D4BE4">
        <w:rPr>
          <w:rFonts w:ascii="Cambria" w:hAnsi="Cambria" w:cstheme="minorHAnsi"/>
          <w:sz w:val="24"/>
          <w:szCs w:val="24"/>
        </w:rPr>
        <w:t>.</w:t>
      </w:r>
      <w:r w:rsidRPr="000D4BE4">
        <w:rPr>
          <w:rFonts w:ascii="Cambria" w:hAnsi="Cambria" w:cstheme="minorHAnsi"/>
          <w:sz w:val="24"/>
          <w:szCs w:val="24"/>
        </w:rPr>
        <w:t xml:space="preserve"> </w:t>
      </w:r>
      <w:r w:rsidRPr="000D4BE4">
        <w:rPr>
          <w:rFonts w:ascii="Cambria" w:hAnsi="Cambria" w:cstheme="minorHAnsi"/>
          <w:sz w:val="24"/>
          <w:szCs w:val="24"/>
        </w:rPr>
        <w:br/>
      </w:r>
      <w:r w:rsidRPr="000D4BE4">
        <w:rPr>
          <w:rFonts w:ascii="Cambria" w:hAnsi="Cambria" w:cstheme="minorHAnsi"/>
          <w:b/>
          <w:sz w:val="24"/>
          <w:szCs w:val="24"/>
        </w:rPr>
        <w:t xml:space="preserve">Τάσος </w:t>
      </w:r>
      <w:proofErr w:type="spellStart"/>
      <w:r w:rsidRPr="000D4BE4">
        <w:rPr>
          <w:rFonts w:ascii="Cambria" w:hAnsi="Cambria" w:cstheme="minorHAnsi"/>
          <w:b/>
          <w:sz w:val="24"/>
          <w:szCs w:val="24"/>
        </w:rPr>
        <w:t>Σακελλαρόπουλος</w:t>
      </w:r>
      <w:proofErr w:type="spellEnd"/>
      <w:r w:rsidRPr="000D4BE4">
        <w:rPr>
          <w:rFonts w:ascii="Cambria" w:hAnsi="Cambria" w:cstheme="minorHAnsi"/>
          <w:sz w:val="24"/>
          <w:szCs w:val="24"/>
        </w:rPr>
        <w:t xml:space="preserve">, </w:t>
      </w:r>
      <w:r w:rsidR="003D3D07">
        <w:rPr>
          <w:rFonts w:ascii="Cambria" w:hAnsi="Cambria" w:cstheme="minorHAnsi"/>
          <w:sz w:val="24"/>
          <w:szCs w:val="24"/>
        </w:rPr>
        <w:t>ι</w:t>
      </w:r>
      <w:r w:rsidRPr="000D4BE4">
        <w:rPr>
          <w:rFonts w:ascii="Cambria" w:hAnsi="Cambria" w:cstheme="minorHAnsi"/>
          <w:sz w:val="24"/>
          <w:szCs w:val="24"/>
        </w:rPr>
        <w:t>στορικός, πρόεδρος της Επιστημονικής Επιτροπής του Ι</w:t>
      </w:r>
      <w:r w:rsidR="006F4557" w:rsidRPr="000D4BE4">
        <w:rPr>
          <w:rFonts w:ascii="Cambria" w:hAnsi="Cambria" w:cstheme="minorHAnsi"/>
          <w:sz w:val="24"/>
          <w:szCs w:val="24"/>
        </w:rPr>
        <w:t>δρύματος της Βουλής των Ελλήνων.</w:t>
      </w:r>
      <w:r w:rsidRPr="000D4BE4">
        <w:rPr>
          <w:rFonts w:ascii="Cambria" w:hAnsi="Cambria" w:cstheme="minorHAnsi"/>
          <w:sz w:val="24"/>
          <w:szCs w:val="24"/>
        </w:rPr>
        <w:t xml:space="preserve"> </w:t>
      </w:r>
      <w:r w:rsidRPr="000D4BE4">
        <w:rPr>
          <w:rFonts w:ascii="Cambria" w:hAnsi="Cambria" w:cstheme="minorHAnsi"/>
          <w:sz w:val="24"/>
          <w:szCs w:val="24"/>
        </w:rPr>
        <w:br/>
      </w:r>
      <w:proofErr w:type="spellStart"/>
      <w:r w:rsidRPr="000D4BE4">
        <w:rPr>
          <w:rFonts w:ascii="Cambria" w:hAnsi="Cambria" w:cstheme="minorHAnsi"/>
          <w:b/>
          <w:sz w:val="24"/>
          <w:szCs w:val="24"/>
        </w:rPr>
        <w:t>Ευάνθης</w:t>
      </w:r>
      <w:proofErr w:type="spellEnd"/>
      <w:r w:rsidRPr="000D4BE4">
        <w:rPr>
          <w:rFonts w:ascii="Cambria" w:hAnsi="Cambria" w:cstheme="minorHAnsi"/>
          <w:b/>
          <w:sz w:val="24"/>
          <w:szCs w:val="24"/>
        </w:rPr>
        <w:t xml:space="preserve"> Χατζηβασιλείου</w:t>
      </w:r>
      <w:r w:rsidRPr="000D4BE4">
        <w:rPr>
          <w:rFonts w:ascii="Cambria" w:hAnsi="Cambria" w:cstheme="minorHAnsi"/>
          <w:sz w:val="24"/>
          <w:szCs w:val="24"/>
        </w:rPr>
        <w:t xml:space="preserve">, </w:t>
      </w:r>
      <w:r w:rsidR="003D3D07">
        <w:rPr>
          <w:rFonts w:ascii="Cambria" w:hAnsi="Cambria" w:cstheme="minorHAnsi"/>
          <w:sz w:val="24"/>
          <w:szCs w:val="24"/>
        </w:rPr>
        <w:t>κ</w:t>
      </w:r>
      <w:r w:rsidRPr="000D4BE4">
        <w:rPr>
          <w:rFonts w:ascii="Cambria" w:hAnsi="Cambria" w:cstheme="minorHAnsi"/>
          <w:sz w:val="24"/>
          <w:szCs w:val="24"/>
        </w:rPr>
        <w:t>αθηγητής, Εθνικό και Καποδιστριακό Πανεπιστήμιο Αθηνών, μέλος της Επιστημονικής Επιτροπής του Ιδρύματος της Βουλής των Ελλήνων</w:t>
      </w:r>
      <w:r w:rsidR="006F4557" w:rsidRPr="000D4BE4">
        <w:rPr>
          <w:rFonts w:ascii="Cambria" w:hAnsi="Cambria" w:cstheme="minorHAnsi"/>
          <w:sz w:val="24"/>
          <w:szCs w:val="24"/>
        </w:rPr>
        <w:t>.</w:t>
      </w:r>
      <w:r w:rsidR="00D524F7" w:rsidRPr="000D4BE4">
        <w:rPr>
          <w:rFonts w:ascii="Cambria" w:hAnsi="Cambria" w:cstheme="minorHAnsi"/>
          <w:sz w:val="24"/>
          <w:szCs w:val="24"/>
        </w:rPr>
        <w:br/>
      </w:r>
      <w:r w:rsidR="00D524F7" w:rsidRPr="000D4BE4">
        <w:rPr>
          <w:rFonts w:ascii="Cambria" w:hAnsi="Cambria" w:cstheme="minorHAnsi"/>
          <w:i/>
          <w:sz w:val="24"/>
          <w:szCs w:val="24"/>
        </w:rPr>
        <w:br/>
      </w:r>
      <w:r w:rsidR="006F2440" w:rsidRPr="000D4BE4">
        <w:rPr>
          <w:rFonts w:ascii="Cambria" w:hAnsi="Cambria" w:cstheme="minorHAnsi"/>
          <w:b/>
          <w:color w:val="000000"/>
          <w:sz w:val="24"/>
          <w:szCs w:val="24"/>
        </w:rPr>
        <w:t>Αμφιθέατρο</w:t>
      </w:r>
      <w:r w:rsidR="006F4557" w:rsidRPr="000D4BE4">
        <w:rPr>
          <w:rFonts w:ascii="Cambria" w:hAnsi="Cambria" w:cstheme="minorHAnsi"/>
          <w:b/>
          <w:color w:val="000000"/>
          <w:sz w:val="24"/>
          <w:szCs w:val="24"/>
        </w:rPr>
        <w:t xml:space="preserve"> </w:t>
      </w:r>
      <w:r w:rsidR="006F2440" w:rsidRPr="000D4BE4">
        <w:rPr>
          <w:rFonts w:ascii="Cambria" w:hAnsi="Cambria" w:cstheme="minorHAnsi"/>
          <w:b/>
          <w:color w:val="000000"/>
          <w:sz w:val="24"/>
          <w:szCs w:val="24"/>
        </w:rPr>
        <w:t>Μουσείο</w:t>
      </w:r>
      <w:r w:rsidR="006F4557" w:rsidRPr="000D4BE4">
        <w:rPr>
          <w:rFonts w:ascii="Cambria" w:hAnsi="Cambria" w:cstheme="minorHAnsi"/>
          <w:b/>
          <w:color w:val="000000"/>
          <w:sz w:val="24"/>
          <w:szCs w:val="24"/>
        </w:rPr>
        <w:t>υ</w:t>
      </w:r>
      <w:r w:rsidR="006F2440" w:rsidRPr="000D4BE4">
        <w:rPr>
          <w:rFonts w:ascii="Cambria" w:hAnsi="Cambria" w:cstheme="minorHAnsi"/>
          <w:b/>
          <w:color w:val="000000"/>
          <w:sz w:val="24"/>
          <w:szCs w:val="24"/>
        </w:rPr>
        <w:t xml:space="preserve"> της Ακρόπολης, Διονυσίου </w:t>
      </w:r>
      <w:proofErr w:type="spellStart"/>
      <w:r w:rsidR="006F2440" w:rsidRPr="000D4BE4">
        <w:rPr>
          <w:rFonts w:ascii="Cambria" w:hAnsi="Cambria" w:cstheme="minorHAnsi"/>
          <w:b/>
          <w:color w:val="000000"/>
          <w:sz w:val="24"/>
          <w:szCs w:val="24"/>
        </w:rPr>
        <w:t>Αρεοπαγίτου</w:t>
      </w:r>
      <w:proofErr w:type="spellEnd"/>
      <w:r w:rsidR="006F2440" w:rsidRPr="000D4BE4">
        <w:rPr>
          <w:rFonts w:ascii="Cambria" w:hAnsi="Cambria" w:cstheme="minorHAnsi"/>
          <w:b/>
          <w:color w:val="000000"/>
          <w:sz w:val="24"/>
          <w:szCs w:val="24"/>
        </w:rPr>
        <w:t xml:space="preserve"> 15, Αθήνα</w:t>
      </w:r>
      <w:r w:rsidR="00203186">
        <w:rPr>
          <w:rFonts w:ascii="Cambria" w:hAnsi="Cambria" w:cstheme="minorHAnsi"/>
          <w:b/>
          <w:color w:val="000000"/>
          <w:sz w:val="24"/>
          <w:szCs w:val="24"/>
        </w:rPr>
        <w:t>.</w:t>
      </w:r>
      <w:r w:rsidR="00203186">
        <w:rPr>
          <w:rFonts w:ascii="Cambria" w:hAnsi="Cambria" w:cstheme="minorHAnsi"/>
          <w:sz w:val="24"/>
          <w:szCs w:val="24"/>
        </w:rPr>
        <w:br/>
      </w:r>
      <w:r w:rsidR="003B285D" w:rsidRPr="000D4BE4">
        <w:rPr>
          <w:rFonts w:ascii="Cambria" w:hAnsi="Cambria" w:cstheme="minorHAnsi"/>
          <w:b/>
          <w:sz w:val="24"/>
          <w:szCs w:val="24"/>
        </w:rPr>
        <w:t>Η είσοδος είναι ελεύθερη για το κοινό.</w:t>
      </w:r>
    </w:p>
    <w:p w:rsidR="000B4802" w:rsidRPr="00203186" w:rsidRDefault="005F300A" w:rsidP="00203186">
      <w:pPr>
        <w:spacing w:line="360" w:lineRule="auto"/>
        <w:rPr>
          <w:rFonts w:ascii="Cambria" w:hAnsi="Cambria" w:cstheme="minorHAnsi"/>
          <w:sz w:val="24"/>
          <w:szCs w:val="24"/>
        </w:rPr>
      </w:pPr>
      <w:r w:rsidRPr="000D4BE4">
        <w:rPr>
          <w:rFonts w:ascii="Cambria" w:hAnsi="Cambria" w:cstheme="minorHAnsi"/>
          <w:b/>
          <w:sz w:val="24"/>
          <w:szCs w:val="24"/>
        </w:rPr>
        <w:br/>
      </w:r>
      <w:r w:rsidR="000B4802" w:rsidRPr="000D4BE4">
        <w:rPr>
          <w:rFonts w:ascii="Cambria" w:hAnsi="Cambria" w:cstheme="minorHAnsi"/>
        </w:rPr>
        <w:t xml:space="preserve">Υπενθυμίζεται ότι, παράλληλα με το συνέδριο, συνεχίζεται η έκθεση </w:t>
      </w:r>
      <w:r w:rsidR="000B4802" w:rsidRPr="000D4BE4">
        <w:rPr>
          <w:rFonts w:ascii="Cambria" w:hAnsi="Cambria" w:cstheme="minorHAnsi"/>
          <w:b/>
          <w:i/>
          <w:color w:val="000000"/>
        </w:rPr>
        <w:t>Βουλή των Ελλήνων. Οι</w:t>
      </w:r>
      <w:r w:rsidR="00B20C4C">
        <w:rPr>
          <w:rFonts w:ascii="Cambria" w:hAnsi="Cambria" w:cstheme="minorHAnsi"/>
          <w:b/>
          <w:i/>
          <w:color w:val="000000"/>
        </w:rPr>
        <w:t xml:space="preserve"> </w:t>
      </w:r>
      <w:r w:rsidR="000B4802" w:rsidRPr="000D4BE4">
        <w:rPr>
          <w:rFonts w:ascii="Cambria" w:hAnsi="Cambria" w:cstheme="minorHAnsi"/>
          <w:b/>
          <w:i/>
          <w:color w:val="000000"/>
        </w:rPr>
        <w:t xml:space="preserve">σταθμοί μιας διαδρομής σχεδόν διακοσίων ετών </w:t>
      </w:r>
      <w:r w:rsidR="000B4802" w:rsidRPr="000D4BE4">
        <w:rPr>
          <w:rFonts w:ascii="Cambria" w:hAnsi="Cambria" w:cstheme="minorHAnsi"/>
          <w:color w:val="000000"/>
        </w:rPr>
        <w:t xml:space="preserve">στον εκθεσιακό χώρο του Ιδρύματος της Βουλής, </w:t>
      </w:r>
      <w:proofErr w:type="spellStart"/>
      <w:r w:rsidR="000B4802" w:rsidRPr="000D4BE4">
        <w:rPr>
          <w:rFonts w:ascii="Cambria" w:hAnsi="Cambria" w:cstheme="minorHAnsi"/>
          <w:color w:val="000000"/>
        </w:rPr>
        <w:t>Βασ</w:t>
      </w:r>
      <w:proofErr w:type="spellEnd"/>
      <w:r w:rsidR="000B4802" w:rsidRPr="000D4BE4">
        <w:rPr>
          <w:rFonts w:ascii="Cambria" w:hAnsi="Cambria" w:cstheme="minorHAnsi"/>
          <w:color w:val="000000"/>
        </w:rPr>
        <w:t>. Σοφίας 11 (είσοδος από Σέκερη), η οποία θα διαρκέσει έως το φθινόπωρο του 2020.</w:t>
      </w:r>
    </w:p>
    <w:sectPr w:rsidR="000B4802" w:rsidRPr="00203186" w:rsidSect="00766AA2">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745"/>
    <w:rsid w:val="0003378F"/>
    <w:rsid w:val="00074110"/>
    <w:rsid w:val="000A0A0B"/>
    <w:rsid w:val="000B4802"/>
    <w:rsid w:val="000D4BE4"/>
    <w:rsid w:val="00186AFF"/>
    <w:rsid w:val="001A25DD"/>
    <w:rsid w:val="001D03C9"/>
    <w:rsid w:val="001F66EE"/>
    <w:rsid w:val="00203186"/>
    <w:rsid w:val="002777F7"/>
    <w:rsid w:val="00294EF0"/>
    <w:rsid w:val="002B4C15"/>
    <w:rsid w:val="002C2B68"/>
    <w:rsid w:val="002D3C32"/>
    <w:rsid w:val="0032789A"/>
    <w:rsid w:val="003314C1"/>
    <w:rsid w:val="003316E9"/>
    <w:rsid w:val="003906BF"/>
    <w:rsid w:val="003B285D"/>
    <w:rsid w:val="003D3D07"/>
    <w:rsid w:val="003D7ECE"/>
    <w:rsid w:val="003F1F67"/>
    <w:rsid w:val="004265AB"/>
    <w:rsid w:val="00454F6C"/>
    <w:rsid w:val="004C36A0"/>
    <w:rsid w:val="004E5C66"/>
    <w:rsid w:val="005024A0"/>
    <w:rsid w:val="005D6074"/>
    <w:rsid w:val="005F300A"/>
    <w:rsid w:val="00656A52"/>
    <w:rsid w:val="00697FB0"/>
    <w:rsid w:val="006F2440"/>
    <w:rsid w:val="006F4557"/>
    <w:rsid w:val="00715DDC"/>
    <w:rsid w:val="0072225A"/>
    <w:rsid w:val="00766AA2"/>
    <w:rsid w:val="00784580"/>
    <w:rsid w:val="00812866"/>
    <w:rsid w:val="008D0B75"/>
    <w:rsid w:val="00922D85"/>
    <w:rsid w:val="009624DA"/>
    <w:rsid w:val="009701A8"/>
    <w:rsid w:val="00990745"/>
    <w:rsid w:val="00996311"/>
    <w:rsid w:val="009B704D"/>
    <w:rsid w:val="009D4097"/>
    <w:rsid w:val="00A0577B"/>
    <w:rsid w:val="00A23C5B"/>
    <w:rsid w:val="00AB5CA8"/>
    <w:rsid w:val="00B16CF1"/>
    <w:rsid w:val="00B20C4C"/>
    <w:rsid w:val="00B22BFD"/>
    <w:rsid w:val="00B23667"/>
    <w:rsid w:val="00B6207A"/>
    <w:rsid w:val="00BD1F5B"/>
    <w:rsid w:val="00BE06A2"/>
    <w:rsid w:val="00BF01F7"/>
    <w:rsid w:val="00C04219"/>
    <w:rsid w:val="00D26B96"/>
    <w:rsid w:val="00D524F7"/>
    <w:rsid w:val="00D633AC"/>
    <w:rsid w:val="00DA5DB8"/>
    <w:rsid w:val="00DA79A2"/>
    <w:rsid w:val="00DC3A07"/>
    <w:rsid w:val="00DE3DB4"/>
    <w:rsid w:val="00DF4F72"/>
    <w:rsid w:val="00DF6726"/>
    <w:rsid w:val="00E02A86"/>
    <w:rsid w:val="00E71704"/>
    <w:rsid w:val="00F155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14970-2A6A-4F1C-8AE4-9A57E9AD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3C3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D3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2731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Μωραΐτη Παναγιώτα</dc:creator>
  <cp:lastModifiedBy>Άγγελος Ισπυρλίδης</cp:lastModifiedBy>
  <cp:revision>2</cp:revision>
  <cp:lastPrinted>2020-02-12T08:45:00Z</cp:lastPrinted>
  <dcterms:created xsi:type="dcterms:W3CDTF">2020-02-13T12:55:00Z</dcterms:created>
  <dcterms:modified xsi:type="dcterms:W3CDTF">2020-02-13T12:55:00Z</dcterms:modified>
</cp:coreProperties>
</file>